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5C9CB" w14:textId="77777777" w:rsidR="00BC27AC" w:rsidRDefault="00BC27AC">
      <w:pPr>
        <w:pStyle w:val="Ttulo3"/>
        <w:ind w:left="-426"/>
        <w:jc w:val="center"/>
        <w:rPr>
          <w:szCs w:val="22"/>
        </w:rPr>
      </w:pPr>
    </w:p>
    <w:p w14:paraId="0F8B39CE" w14:textId="77777777" w:rsidR="00BC27AC" w:rsidRPr="00B941A4" w:rsidRDefault="00BC27AC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6B354B21" w14:textId="77777777" w:rsidR="00BC27AC" w:rsidRDefault="00BC27AC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1753"/>
        <w:gridCol w:w="777"/>
        <w:gridCol w:w="6949"/>
      </w:tblGrid>
      <w:tr w:rsidR="00BC27AC" w:rsidRPr="005D5BD8" w14:paraId="1506B330" w14:textId="77777777" w:rsidTr="0001565C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76903323" w14:textId="77777777" w:rsidR="00BC27AC" w:rsidRPr="00B55E67" w:rsidRDefault="00BC27AC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BC27AC" w:rsidRPr="005D5BD8" w14:paraId="51774452" w14:textId="77777777" w:rsidTr="0001565C">
        <w:trPr>
          <w:trHeight w:val="444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3D14FA73" w14:textId="77777777" w:rsidR="00BC27AC" w:rsidRPr="00B55E67" w:rsidRDefault="00BC27AC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94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BC27AC" w:rsidRPr="00536D83" w14:paraId="645FC863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68D8E897" w14:textId="77777777" w:rsidR="00BC27AC" w:rsidRPr="00536D83" w:rsidRDefault="00BC27AC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49976E82" w14:textId="77777777" w:rsidR="00BC27AC" w:rsidRPr="005D5BD8" w:rsidRDefault="00BC27AC" w:rsidP="008F72F0">
            <w:pPr>
              <w:jc w:val="both"/>
              <w:rPr>
                <w:rFonts w:ascii="Arial" w:hAnsi="Arial" w:cs="Arial"/>
              </w:rPr>
            </w:pPr>
            <w:r w:rsidRPr="005D1875">
              <w:rPr>
                <w:rFonts w:ascii="Arial" w:hAnsi="Arial" w:cs="Arial"/>
                <w:noProof/>
              </w:rPr>
              <w:t>Prestación de servicios de apoyo a la gestion en la Secretaria del Deporte y la Recreación del  proyecto denominado"Apoyo a eventos deportivos, recreativos, de actividad física y de empoderamiento femenino, local, nacional e internacional en Santiago de Cali." BP-26005304</w:t>
            </w:r>
          </w:p>
        </w:tc>
      </w:tr>
      <w:tr w:rsidR="00BC27AC" w:rsidRPr="005D5BD8" w14:paraId="5000B784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784E87C" w14:textId="77777777" w:rsidR="00BC27AC" w:rsidRPr="005D5BD8" w:rsidRDefault="00BC27AC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0D7D00F" w14:textId="77777777" w:rsidR="00BC27AC" w:rsidRPr="005D5BD8" w:rsidRDefault="00BC27AC">
            <w:pPr>
              <w:pStyle w:val="Standard"/>
              <w:rPr>
                <w:rFonts w:ascii="Arial" w:hAnsi="Arial" w:cs="Arial"/>
              </w:rPr>
            </w:pPr>
            <w:r w:rsidRPr="005D1875">
              <w:rPr>
                <w:rFonts w:ascii="Arial" w:hAnsi="Arial" w:cs="Arial"/>
                <w:noProof/>
                <w:lang w:val="es-MX"/>
              </w:rPr>
              <w:t>4162.010.26.1.1962-2025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255C8AF" w14:textId="77777777" w:rsidR="00BC27AC" w:rsidRPr="005D5BD8" w:rsidRDefault="00BC27AC">
            <w:pPr>
              <w:rPr>
                <w:rFonts w:ascii="Arial" w:hAnsi="Arial" w:cs="Arial"/>
              </w:rPr>
            </w:pPr>
          </w:p>
        </w:tc>
      </w:tr>
      <w:tr w:rsidR="00BC27AC" w:rsidRPr="005D5BD8" w14:paraId="75E9370C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68D29E8" w14:textId="77777777" w:rsidR="00BC27AC" w:rsidRPr="005D5BD8" w:rsidRDefault="00BC27AC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08D72CA" w14:textId="77777777" w:rsidR="00BC27AC" w:rsidRPr="00715223" w:rsidRDefault="00BC27AC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D796A21" w14:textId="77777777" w:rsidR="00BC27AC" w:rsidRPr="005D5BD8" w:rsidRDefault="00BC27AC">
            <w:pPr>
              <w:rPr>
                <w:rFonts w:ascii="Arial" w:hAnsi="Arial" w:cs="Arial"/>
              </w:rPr>
            </w:pPr>
          </w:p>
        </w:tc>
      </w:tr>
      <w:tr w:rsidR="00BC27AC" w:rsidRPr="005D5BD8" w14:paraId="442A3862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EF1B702" w14:textId="77777777" w:rsidR="00BC27AC" w:rsidRPr="005D5BD8" w:rsidRDefault="00BC27A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A066DB7" w14:textId="77777777" w:rsidR="00BC27AC" w:rsidRPr="009A56B4" w:rsidRDefault="00BC27AC">
            <w:pPr>
              <w:pStyle w:val="Standard"/>
              <w:rPr>
                <w:rFonts w:ascii="Arial" w:eastAsia="Times New Roman" w:hAnsi="Arial" w:cs="Arial"/>
              </w:rPr>
            </w:pPr>
            <w:r w:rsidRPr="005D1875">
              <w:rPr>
                <w:rFonts w:ascii="Arial" w:eastAsia="Times New Roman" w:hAnsi="Arial" w:cs="Arial"/>
                <w:noProof/>
              </w:rPr>
              <w:t>JORGE EDUARDO RESTREPO  HERRERA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3ABE2D8" w14:textId="77777777" w:rsidR="00BC27AC" w:rsidRPr="005D5BD8" w:rsidRDefault="00BC27AC">
            <w:pPr>
              <w:rPr>
                <w:rFonts w:ascii="Arial" w:hAnsi="Arial" w:cs="Arial"/>
              </w:rPr>
            </w:pPr>
          </w:p>
        </w:tc>
      </w:tr>
      <w:tr w:rsidR="00BC27AC" w:rsidRPr="005D5BD8" w14:paraId="31FC3486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22C1DF1F" w14:textId="77777777" w:rsidR="00BC27AC" w:rsidRPr="005D5BD8" w:rsidRDefault="00BC27A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29961BC" w14:textId="77777777" w:rsidR="00BC27AC" w:rsidRPr="009A56B4" w:rsidRDefault="00BC27A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14.638.109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4728FC" w14:textId="77777777" w:rsidR="00BC27AC" w:rsidRPr="005D5BD8" w:rsidRDefault="00BC27AC">
            <w:pPr>
              <w:rPr>
                <w:rFonts w:ascii="Arial" w:hAnsi="Arial" w:cs="Arial"/>
              </w:rPr>
            </w:pPr>
          </w:p>
        </w:tc>
      </w:tr>
      <w:tr w:rsidR="00BC27AC" w:rsidRPr="005D5BD8" w14:paraId="3787C84F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377D584" w14:textId="77777777" w:rsidR="00BC27AC" w:rsidRPr="005D5BD8" w:rsidRDefault="00BC27A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74704D1" w14:textId="77777777" w:rsidR="00BC27AC" w:rsidRPr="009A56B4" w:rsidRDefault="00BC27A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6.828.000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A9093EE" w14:textId="77777777" w:rsidR="00BC27AC" w:rsidRPr="005D5BD8" w:rsidRDefault="00BC27AC">
            <w:pPr>
              <w:rPr>
                <w:rFonts w:ascii="Arial" w:hAnsi="Arial" w:cs="Arial"/>
              </w:rPr>
            </w:pPr>
          </w:p>
        </w:tc>
      </w:tr>
      <w:tr w:rsidR="00BC27AC" w:rsidRPr="005D5BD8" w14:paraId="56B441FB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F1C570A" w14:textId="77777777" w:rsidR="00BC27AC" w:rsidRPr="005D5BD8" w:rsidRDefault="00BC27A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43FA65" w14:textId="77777777" w:rsidR="00BC27AC" w:rsidRPr="009A56B4" w:rsidRDefault="00BC27AC" w:rsidP="005D5BD8">
            <w:pPr>
              <w:pStyle w:val="Standard"/>
              <w:rPr>
                <w:rFonts w:ascii="Arial" w:hAnsi="Arial" w:cs="Arial"/>
              </w:rPr>
            </w:pPr>
            <w:r w:rsidRPr="005D1875">
              <w:rPr>
                <w:rFonts w:ascii="Arial" w:hAnsi="Arial" w:cs="Arial"/>
                <w:noProof/>
              </w:rPr>
              <w:t>29/may/2025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3E9AD90" w14:textId="77777777" w:rsidR="00BC27AC" w:rsidRPr="005D5BD8" w:rsidRDefault="00BC27AC">
            <w:pPr>
              <w:rPr>
                <w:rFonts w:ascii="Arial" w:hAnsi="Arial" w:cs="Arial"/>
              </w:rPr>
            </w:pPr>
          </w:p>
        </w:tc>
      </w:tr>
      <w:tr w:rsidR="00BC27AC" w:rsidRPr="005D5BD8" w14:paraId="49290A14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C541DC3" w14:textId="77777777" w:rsidR="00BC27AC" w:rsidRPr="005D5BD8" w:rsidRDefault="00BC27A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206AB0B" w14:textId="77777777" w:rsidR="00BC27AC" w:rsidRPr="009A56B4" w:rsidRDefault="00BC27AC">
            <w:pPr>
              <w:pStyle w:val="Standard"/>
              <w:rPr>
                <w:rFonts w:ascii="Arial" w:hAnsi="Arial" w:cs="Arial"/>
              </w:rPr>
            </w:pPr>
            <w:r w:rsidRPr="005D1875">
              <w:rPr>
                <w:rFonts w:ascii="Arial" w:hAnsi="Arial" w:cs="Arial"/>
                <w:noProof/>
              </w:rPr>
              <w:t>30/jun/2025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DC795E" w14:textId="77777777" w:rsidR="00BC27AC" w:rsidRPr="005D5BD8" w:rsidRDefault="00BC27AC">
            <w:pPr>
              <w:rPr>
                <w:rFonts w:ascii="Arial" w:hAnsi="Arial" w:cs="Arial"/>
              </w:rPr>
            </w:pPr>
          </w:p>
        </w:tc>
      </w:tr>
      <w:tr w:rsidR="00BC27AC" w:rsidRPr="005D5BD8" w14:paraId="694DC6AD" w14:textId="77777777" w:rsidTr="0001565C">
        <w:trPr>
          <w:trHeight w:val="333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46746FB7" w14:textId="77777777" w:rsidR="00BC27AC" w:rsidRPr="00B55E67" w:rsidRDefault="00BC27AC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94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7BEEA022" w14:textId="77777777" w:rsidR="00BC27AC" w:rsidRDefault="00BC27AC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C8244B2" w14:textId="77777777" w:rsidR="00BC27AC" w:rsidRDefault="00BC27AC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7C921C61" w14:textId="472C771F" w:rsidR="00BC27AC" w:rsidRPr="009A56B4" w:rsidRDefault="00BC27AC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</w:t>
            </w:r>
            <w:r w:rsidR="00A93E54"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) Vencida </w:t>
            </w:r>
          </w:p>
          <w:p w14:paraId="0C57AC87" w14:textId="77777777" w:rsidR="00BC27AC" w:rsidRPr="009A56B4" w:rsidRDefault="00BC27AC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9A56B4">
              <w:rPr>
                <w:rFonts w:ascii="Arial" w:hAnsi="Arial" w:cs="Arial"/>
              </w:rPr>
              <w:t xml:space="preserve"> Anticipada</w:t>
            </w:r>
          </w:p>
          <w:p w14:paraId="1A82711D" w14:textId="77777777" w:rsidR="00BC27AC" w:rsidRPr="00FC095C" w:rsidRDefault="00BC27AC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193A369C" w14:textId="77777777" w:rsidR="00BC27AC" w:rsidRPr="009A27B2" w:rsidRDefault="00BC27AC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BC27AC" w:rsidRPr="005D5BD8" w14:paraId="2265668D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BCA0A" w14:textId="77777777" w:rsidR="00BC27AC" w:rsidRPr="00B15CE7" w:rsidRDefault="00BC27AC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1012D0C1" w14:textId="77777777" w:rsidR="00BC27AC" w:rsidRPr="005D5BD8" w:rsidRDefault="00BC27AC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CDF3DE7" w14:textId="77777777" w:rsidR="00BC27AC" w:rsidRDefault="00BC27A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949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B568CD3" w14:textId="77777777" w:rsidR="00BC27AC" w:rsidRDefault="00BC27A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C27AC" w:rsidRPr="005D5BD8" w14:paraId="5637BB91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271BF848" w14:textId="77777777" w:rsidR="00BC27AC" w:rsidRPr="005D5BD8" w:rsidRDefault="00BC27AC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7109973" w14:textId="03897EFE" w:rsidR="00BC27AC" w:rsidRDefault="008934B6">
            <w:pPr>
              <w:pStyle w:val="Standard"/>
              <w:rPr>
                <w:rFonts w:ascii="Arial" w:hAnsi="Arial" w:cs="Arial"/>
              </w:rPr>
            </w:pPr>
            <w:r w:rsidRPr="008934B6">
              <w:rPr>
                <w:rFonts w:ascii="Arial" w:hAnsi="Arial" w:cs="Arial"/>
              </w:rPr>
              <w:t>9487187314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2DBD2ED" w14:textId="77777777" w:rsidR="00BC27AC" w:rsidRDefault="00BC27A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C27AC" w:rsidRPr="005D5BD8" w14:paraId="26F26477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32391FA" w14:textId="77777777" w:rsidR="00BC27AC" w:rsidRPr="005D5BD8" w:rsidRDefault="00BC27AC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A3F7A9" w14:textId="4F468804" w:rsidR="00BC27AC" w:rsidRDefault="008934B6">
            <w:pPr>
              <w:pStyle w:val="Standard"/>
              <w:rPr>
                <w:rFonts w:ascii="Arial" w:hAnsi="Arial" w:cs="Arial"/>
              </w:rPr>
            </w:pPr>
            <w:r w:rsidRPr="008934B6">
              <w:rPr>
                <w:rFonts w:ascii="Arial" w:hAnsi="Arial" w:cs="Arial"/>
              </w:rPr>
              <w:t>1531845085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B61186A" w14:textId="77777777" w:rsidR="00BC27AC" w:rsidRDefault="00BC27A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C27AC" w:rsidRPr="005D5BD8" w14:paraId="0B82C022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C04E76C" w14:textId="77777777" w:rsidR="00BC27AC" w:rsidRPr="00B15CE7" w:rsidRDefault="00BC27A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32EEAEF" w14:textId="065FB3A7" w:rsidR="00BC27AC" w:rsidRDefault="008934B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Aportes en línea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9F79E5A" w14:textId="77777777" w:rsidR="00BC27AC" w:rsidRDefault="00BC27A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C27AC" w:rsidRPr="005D5BD8" w14:paraId="0BB3BB43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2119F3C" w14:textId="77777777" w:rsidR="00BC27AC" w:rsidRPr="00B15CE7" w:rsidRDefault="00BC27AC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9169431" w14:textId="3AB333DA" w:rsidR="00BC27AC" w:rsidRDefault="008934B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05/06/2025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23FFC03" w14:textId="77777777" w:rsidR="00BC27AC" w:rsidRDefault="00BC27A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C27AC" w:rsidRPr="005D5BD8" w14:paraId="2E6304E2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923A759" w14:textId="77777777" w:rsidR="00BC27AC" w:rsidRPr="00B15CE7" w:rsidRDefault="00BC27AC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7D7C90A" w14:textId="3C2B221C" w:rsidR="00BC27AC" w:rsidRDefault="00A93E5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MAYO 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C4857F3" w14:textId="77777777" w:rsidR="00BC27AC" w:rsidRDefault="00BC27A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C27AC" w:rsidRPr="005D5BD8" w14:paraId="36A95746" w14:textId="77777777" w:rsidTr="00A93E54">
        <w:trPr>
          <w:trHeight w:val="590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27BF1277" w14:textId="77777777" w:rsidR="00BC27AC" w:rsidRDefault="00BC27AC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(2)</w:t>
            </w:r>
          </w:p>
          <w:p w14:paraId="68343A31" w14:textId="77777777" w:rsidR="00BC27AC" w:rsidRPr="005D5BD8" w:rsidRDefault="00BC27A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BC27AC" w:rsidRPr="005D5BD8" w14:paraId="7499C2ED" w14:textId="77777777" w:rsidTr="00BC27AC">
        <w:trPr>
          <w:trHeight w:val="40"/>
          <w:jc w:val="center"/>
        </w:trPr>
        <w:tc>
          <w:tcPr>
            <w:tcW w:w="30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985DA5F" w14:textId="77777777" w:rsidR="00BC27AC" w:rsidRPr="00B55E67" w:rsidRDefault="00BC27AC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722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F171BFE" w14:textId="77777777" w:rsidR="00BC27AC" w:rsidRPr="00B55E67" w:rsidRDefault="00BC27AC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BC27AC" w:rsidRPr="005D5BD8" w14:paraId="7F853EF5" w14:textId="77777777" w:rsidTr="00BC27AC">
        <w:trPr>
          <w:trHeight w:val="1900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D7EE44" w14:textId="77777777" w:rsidR="00BC27AC" w:rsidRPr="005D1875" w:rsidRDefault="00BC27AC" w:rsidP="00012A9A">
            <w:pPr>
              <w:rPr>
                <w:rFonts w:ascii="Arial" w:hAnsi="Arial" w:cs="Arial"/>
                <w:noProof/>
                <w:color w:val="000000"/>
              </w:rPr>
            </w:pPr>
            <w:r w:rsidRPr="005D1875">
              <w:rPr>
                <w:rFonts w:ascii="Arial" w:hAnsi="Arial" w:cs="Arial"/>
                <w:noProof/>
                <w:color w:val="000000"/>
              </w:rPr>
              <w:t>1. Apoyar la operativizacion sobre la planificación e implementación</w:t>
            </w:r>
          </w:p>
          <w:p w14:paraId="7BDC7D64" w14:textId="77777777" w:rsidR="00BC27AC" w:rsidRPr="005D1875" w:rsidRDefault="00BC27AC" w:rsidP="00012A9A">
            <w:pPr>
              <w:rPr>
                <w:rFonts w:ascii="Arial" w:hAnsi="Arial" w:cs="Arial"/>
                <w:noProof/>
                <w:color w:val="000000"/>
              </w:rPr>
            </w:pPr>
            <w:r w:rsidRPr="005D1875">
              <w:rPr>
                <w:rFonts w:ascii="Arial" w:hAnsi="Arial" w:cs="Arial"/>
                <w:noProof/>
                <w:color w:val="000000"/>
              </w:rPr>
              <w:t xml:space="preserve">de actividades estratégicas y de desarrollo de actividades </w:t>
            </w:r>
          </w:p>
          <w:p w14:paraId="54C36B99" w14:textId="77777777" w:rsidR="00BC27AC" w:rsidRPr="005D1875" w:rsidRDefault="00BC27AC" w:rsidP="00012A9A">
            <w:pPr>
              <w:rPr>
                <w:rFonts w:ascii="Arial" w:hAnsi="Arial" w:cs="Arial"/>
                <w:noProof/>
                <w:color w:val="000000"/>
              </w:rPr>
            </w:pPr>
            <w:r w:rsidRPr="005D1875">
              <w:rPr>
                <w:rFonts w:ascii="Arial" w:hAnsi="Arial" w:cs="Arial"/>
                <w:noProof/>
                <w:color w:val="000000"/>
              </w:rPr>
              <w:t>relacionadas con el área de eventos de la</w:t>
            </w:r>
          </w:p>
          <w:p w14:paraId="6803B99A" w14:textId="77777777" w:rsidR="00BC27AC" w:rsidRPr="005D1875" w:rsidRDefault="00BC27AC" w:rsidP="00012A9A">
            <w:pPr>
              <w:rPr>
                <w:rFonts w:ascii="Arial" w:hAnsi="Arial" w:cs="Arial"/>
                <w:noProof/>
                <w:color w:val="000000"/>
              </w:rPr>
            </w:pPr>
            <w:r w:rsidRPr="005D1875">
              <w:rPr>
                <w:rFonts w:ascii="Arial" w:hAnsi="Arial" w:cs="Arial"/>
                <w:noProof/>
                <w:color w:val="000000"/>
              </w:rPr>
              <w:t>Secretaría de Deporte y Recreación,</w:t>
            </w:r>
          </w:p>
          <w:p w14:paraId="71F42DCC" w14:textId="77777777" w:rsidR="00BC27AC" w:rsidRPr="005D1875" w:rsidRDefault="00BC27AC" w:rsidP="00012A9A">
            <w:pPr>
              <w:rPr>
                <w:rFonts w:ascii="Arial" w:hAnsi="Arial" w:cs="Arial"/>
                <w:noProof/>
                <w:color w:val="000000"/>
              </w:rPr>
            </w:pPr>
            <w:r w:rsidRPr="005D1875">
              <w:rPr>
                <w:rFonts w:ascii="Arial" w:hAnsi="Arial" w:cs="Arial"/>
                <w:noProof/>
                <w:color w:val="000000"/>
              </w:rPr>
              <w:t>asegurando el cumplimiento de los</w:t>
            </w:r>
          </w:p>
          <w:p w14:paraId="3F8DD7AE" w14:textId="77777777" w:rsidR="00BC27AC" w:rsidRPr="005D1875" w:rsidRDefault="00BC27AC" w:rsidP="00012A9A">
            <w:pPr>
              <w:rPr>
                <w:rFonts w:ascii="Arial" w:hAnsi="Arial" w:cs="Arial"/>
                <w:noProof/>
                <w:color w:val="000000"/>
              </w:rPr>
            </w:pPr>
            <w:r w:rsidRPr="005D1875">
              <w:rPr>
                <w:rFonts w:ascii="Arial" w:hAnsi="Arial" w:cs="Arial"/>
                <w:noProof/>
                <w:color w:val="000000"/>
              </w:rPr>
              <w:t>lineamientos establecidos en los planos</w:t>
            </w:r>
          </w:p>
          <w:p w14:paraId="3F980FB1" w14:textId="77777777" w:rsidR="00BC27AC" w:rsidRDefault="00BC27AC" w:rsidP="00012A9A">
            <w:pPr>
              <w:rPr>
                <w:rFonts w:ascii="Arial" w:hAnsi="Arial" w:cs="Arial"/>
                <w:noProof/>
                <w:color w:val="000000"/>
              </w:rPr>
            </w:pPr>
            <w:r w:rsidRPr="005D1875">
              <w:rPr>
                <w:rFonts w:ascii="Arial" w:hAnsi="Arial" w:cs="Arial"/>
                <w:noProof/>
                <w:color w:val="000000"/>
              </w:rPr>
              <w:t>institucionales.</w:t>
            </w:r>
          </w:p>
          <w:p w14:paraId="7CE35CAD" w14:textId="77777777" w:rsidR="00813D2C" w:rsidRPr="005D1875" w:rsidRDefault="00813D2C" w:rsidP="00012A9A">
            <w:pPr>
              <w:rPr>
                <w:rFonts w:ascii="Arial" w:hAnsi="Arial" w:cs="Arial"/>
                <w:noProof/>
                <w:color w:val="000000"/>
              </w:rPr>
            </w:pPr>
          </w:p>
          <w:p w14:paraId="479EDF34" w14:textId="77777777" w:rsidR="00BC27AC" w:rsidRPr="005D1875" w:rsidRDefault="00BC27AC" w:rsidP="00012A9A">
            <w:pPr>
              <w:rPr>
                <w:rFonts w:ascii="Arial" w:hAnsi="Arial" w:cs="Arial"/>
                <w:noProof/>
                <w:color w:val="000000"/>
              </w:rPr>
            </w:pPr>
            <w:r w:rsidRPr="005D1875">
              <w:rPr>
                <w:rFonts w:ascii="Arial" w:hAnsi="Arial" w:cs="Arial"/>
                <w:noProof/>
                <w:color w:val="000000"/>
              </w:rPr>
              <w:t>2. Gestionar las actividades</w:t>
            </w:r>
          </w:p>
          <w:p w14:paraId="34E5A8EE" w14:textId="77777777" w:rsidR="00BC27AC" w:rsidRPr="005D1875" w:rsidRDefault="00BC27AC" w:rsidP="00012A9A">
            <w:pPr>
              <w:rPr>
                <w:rFonts w:ascii="Arial" w:hAnsi="Arial" w:cs="Arial"/>
                <w:noProof/>
                <w:color w:val="000000"/>
              </w:rPr>
            </w:pPr>
            <w:r w:rsidRPr="005D1875">
              <w:rPr>
                <w:rFonts w:ascii="Arial" w:hAnsi="Arial" w:cs="Arial"/>
                <w:noProof/>
                <w:color w:val="000000"/>
              </w:rPr>
              <w:t>necesarias para el seguimiento  durante la ejecución de los eventos,</w:t>
            </w:r>
          </w:p>
          <w:p w14:paraId="698E8089" w14:textId="77777777" w:rsidR="00BC27AC" w:rsidRPr="005D1875" w:rsidRDefault="00BC27AC" w:rsidP="00012A9A">
            <w:pPr>
              <w:rPr>
                <w:rFonts w:ascii="Arial" w:hAnsi="Arial" w:cs="Arial"/>
                <w:noProof/>
                <w:color w:val="000000"/>
              </w:rPr>
            </w:pPr>
            <w:r w:rsidRPr="005D1875">
              <w:rPr>
                <w:rFonts w:ascii="Arial" w:hAnsi="Arial" w:cs="Arial"/>
                <w:noProof/>
                <w:color w:val="000000"/>
              </w:rPr>
              <w:t>garantizando su adecuada articulación con</w:t>
            </w:r>
          </w:p>
          <w:p w14:paraId="1AE5EBF4" w14:textId="77777777" w:rsidR="00BC27AC" w:rsidRPr="005D1875" w:rsidRDefault="00BC27AC" w:rsidP="00012A9A">
            <w:pPr>
              <w:rPr>
                <w:rFonts w:ascii="Arial" w:hAnsi="Arial" w:cs="Arial"/>
                <w:noProof/>
                <w:color w:val="000000"/>
              </w:rPr>
            </w:pPr>
            <w:r w:rsidRPr="005D1875">
              <w:rPr>
                <w:rFonts w:ascii="Arial" w:hAnsi="Arial" w:cs="Arial"/>
                <w:noProof/>
                <w:color w:val="000000"/>
              </w:rPr>
              <w:t>los actores involucrados y el correcto</w:t>
            </w:r>
          </w:p>
          <w:p w14:paraId="01999D80" w14:textId="77777777" w:rsidR="00BC27AC" w:rsidRDefault="00BC27AC" w:rsidP="00012A9A">
            <w:pPr>
              <w:rPr>
                <w:rFonts w:ascii="Arial" w:hAnsi="Arial" w:cs="Arial"/>
                <w:noProof/>
                <w:color w:val="000000"/>
              </w:rPr>
            </w:pPr>
            <w:r w:rsidRPr="005D1875">
              <w:rPr>
                <w:rFonts w:ascii="Arial" w:hAnsi="Arial" w:cs="Arial"/>
                <w:noProof/>
                <w:color w:val="000000"/>
              </w:rPr>
              <w:t>desarrollo y seguimiento de cada etapa.</w:t>
            </w:r>
          </w:p>
          <w:p w14:paraId="4C7CD439" w14:textId="77777777" w:rsidR="00813D2C" w:rsidRPr="005D1875" w:rsidRDefault="00813D2C" w:rsidP="00012A9A">
            <w:pPr>
              <w:rPr>
                <w:rFonts w:ascii="Arial" w:hAnsi="Arial" w:cs="Arial"/>
                <w:noProof/>
                <w:color w:val="000000"/>
              </w:rPr>
            </w:pPr>
          </w:p>
          <w:p w14:paraId="7D3BF144" w14:textId="77777777" w:rsidR="00BC27AC" w:rsidRPr="005D1875" w:rsidRDefault="00BC27AC" w:rsidP="00012A9A">
            <w:pPr>
              <w:rPr>
                <w:rFonts w:ascii="Arial" w:hAnsi="Arial" w:cs="Arial"/>
                <w:noProof/>
                <w:color w:val="000000"/>
              </w:rPr>
            </w:pPr>
            <w:r w:rsidRPr="005D1875">
              <w:rPr>
                <w:rFonts w:ascii="Arial" w:hAnsi="Arial" w:cs="Arial"/>
                <w:noProof/>
                <w:color w:val="000000"/>
              </w:rPr>
              <w:t>3.Atender y gestionar los requerimientos</w:t>
            </w:r>
          </w:p>
          <w:p w14:paraId="7FA3BFA0" w14:textId="77777777" w:rsidR="00BC27AC" w:rsidRPr="005D1875" w:rsidRDefault="00BC27AC" w:rsidP="00012A9A">
            <w:pPr>
              <w:rPr>
                <w:rFonts w:ascii="Arial" w:hAnsi="Arial" w:cs="Arial"/>
                <w:noProof/>
                <w:color w:val="000000"/>
              </w:rPr>
            </w:pPr>
            <w:r w:rsidRPr="005D1875">
              <w:rPr>
                <w:rFonts w:ascii="Arial" w:hAnsi="Arial" w:cs="Arial"/>
                <w:noProof/>
                <w:color w:val="000000"/>
              </w:rPr>
              <w:t>relacionados con el área de eventos,</w:t>
            </w:r>
          </w:p>
          <w:p w14:paraId="47FB6784" w14:textId="77777777" w:rsidR="00BC27AC" w:rsidRDefault="00BC27AC" w:rsidP="00012A9A">
            <w:pPr>
              <w:rPr>
                <w:rFonts w:ascii="Arial" w:hAnsi="Arial" w:cs="Arial"/>
                <w:noProof/>
                <w:color w:val="000000"/>
              </w:rPr>
            </w:pPr>
            <w:r w:rsidRPr="005D1875">
              <w:rPr>
                <w:rFonts w:ascii="Arial" w:hAnsi="Arial" w:cs="Arial"/>
                <w:noProof/>
                <w:color w:val="000000"/>
              </w:rPr>
              <w:t>incluyendo las necesidades técnicas desde sistemas de información para adecuada toma de decisiones emdurante la planeación, ejecución y seguimiento.</w:t>
            </w:r>
          </w:p>
          <w:p w14:paraId="79CBCF45" w14:textId="77777777" w:rsidR="00813D2C" w:rsidRPr="005D1875" w:rsidRDefault="00813D2C" w:rsidP="00012A9A">
            <w:pPr>
              <w:rPr>
                <w:rFonts w:ascii="Arial" w:hAnsi="Arial" w:cs="Arial"/>
                <w:noProof/>
                <w:color w:val="000000"/>
              </w:rPr>
            </w:pPr>
          </w:p>
          <w:p w14:paraId="12BF1FAD" w14:textId="77777777" w:rsidR="00BC27AC" w:rsidRPr="005D1875" w:rsidRDefault="00BC27AC" w:rsidP="00012A9A">
            <w:pPr>
              <w:rPr>
                <w:rFonts w:ascii="Arial" w:hAnsi="Arial" w:cs="Arial"/>
                <w:noProof/>
                <w:color w:val="000000"/>
              </w:rPr>
            </w:pPr>
            <w:r w:rsidRPr="005D1875">
              <w:rPr>
                <w:rFonts w:ascii="Arial" w:hAnsi="Arial" w:cs="Arial"/>
                <w:noProof/>
                <w:color w:val="000000"/>
              </w:rPr>
              <w:t>4.apoyo en el Control del uso y distribución de los</w:t>
            </w:r>
          </w:p>
          <w:p w14:paraId="492EF8D4" w14:textId="77777777" w:rsidR="00BC27AC" w:rsidRPr="005D1875" w:rsidRDefault="00BC27AC" w:rsidP="00012A9A">
            <w:pPr>
              <w:rPr>
                <w:rFonts w:ascii="Arial" w:hAnsi="Arial" w:cs="Arial"/>
                <w:noProof/>
                <w:color w:val="000000"/>
              </w:rPr>
            </w:pPr>
            <w:r w:rsidRPr="005D1875">
              <w:rPr>
                <w:rFonts w:ascii="Arial" w:hAnsi="Arial" w:cs="Arial"/>
                <w:noProof/>
                <w:color w:val="000000"/>
              </w:rPr>
              <w:t>recursos asignados al área de eventos,</w:t>
            </w:r>
          </w:p>
          <w:p w14:paraId="2A0CB3B6" w14:textId="77777777" w:rsidR="00BC27AC" w:rsidRPr="005D1875" w:rsidRDefault="00BC27AC" w:rsidP="00012A9A">
            <w:pPr>
              <w:rPr>
                <w:rFonts w:ascii="Arial" w:hAnsi="Arial" w:cs="Arial"/>
                <w:noProof/>
                <w:color w:val="000000"/>
              </w:rPr>
            </w:pPr>
            <w:r w:rsidRPr="005D1875">
              <w:rPr>
                <w:rFonts w:ascii="Arial" w:hAnsi="Arial" w:cs="Arial"/>
                <w:noProof/>
                <w:color w:val="000000"/>
              </w:rPr>
              <w:t>asegurando su correcta aplicación dentro de</w:t>
            </w:r>
          </w:p>
          <w:p w14:paraId="445706AA" w14:textId="77777777" w:rsidR="00BC27AC" w:rsidRPr="005D1875" w:rsidRDefault="00BC27AC" w:rsidP="00012A9A">
            <w:pPr>
              <w:rPr>
                <w:rFonts w:ascii="Arial" w:hAnsi="Arial" w:cs="Arial"/>
                <w:noProof/>
                <w:color w:val="000000"/>
              </w:rPr>
            </w:pPr>
            <w:r w:rsidRPr="005D1875">
              <w:rPr>
                <w:rFonts w:ascii="Arial" w:hAnsi="Arial" w:cs="Arial"/>
                <w:noProof/>
                <w:color w:val="000000"/>
              </w:rPr>
              <w:t>los marcos presupuestales y normativos</w:t>
            </w:r>
          </w:p>
          <w:p w14:paraId="59A76E6A" w14:textId="77777777" w:rsidR="00BC27AC" w:rsidRPr="005D1875" w:rsidRDefault="00BC27AC" w:rsidP="00012A9A">
            <w:pPr>
              <w:rPr>
                <w:rFonts w:ascii="Arial" w:hAnsi="Arial" w:cs="Arial"/>
                <w:noProof/>
                <w:color w:val="000000"/>
              </w:rPr>
            </w:pPr>
            <w:r w:rsidRPr="005D1875">
              <w:rPr>
                <w:rFonts w:ascii="Arial" w:hAnsi="Arial" w:cs="Arial"/>
                <w:noProof/>
                <w:color w:val="000000"/>
              </w:rPr>
              <w:lastRenderedPageBreak/>
              <w:t>establecidos</w:t>
            </w:r>
          </w:p>
          <w:p w14:paraId="0743BD5D" w14:textId="77777777" w:rsidR="00BC27AC" w:rsidRPr="005D1875" w:rsidRDefault="00BC27AC" w:rsidP="00012A9A">
            <w:pPr>
              <w:rPr>
                <w:rFonts w:ascii="Arial" w:hAnsi="Arial" w:cs="Arial"/>
                <w:noProof/>
                <w:color w:val="000000"/>
              </w:rPr>
            </w:pPr>
            <w:r w:rsidRPr="005D1875">
              <w:rPr>
                <w:rFonts w:ascii="Arial" w:hAnsi="Arial" w:cs="Arial"/>
                <w:noProof/>
                <w:color w:val="000000"/>
              </w:rPr>
              <w:t>5. Atender los requerimientos del municipio y</w:t>
            </w:r>
          </w:p>
          <w:p w14:paraId="4CC45EFE" w14:textId="77777777" w:rsidR="00BC27AC" w:rsidRPr="005D1875" w:rsidRDefault="00BC27AC" w:rsidP="00012A9A">
            <w:pPr>
              <w:rPr>
                <w:rFonts w:ascii="Arial" w:hAnsi="Arial" w:cs="Arial"/>
                <w:noProof/>
                <w:color w:val="000000"/>
              </w:rPr>
            </w:pPr>
            <w:r w:rsidRPr="005D1875">
              <w:rPr>
                <w:rFonts w:ascii="Arial" w:hAnsi="Arial" w:cs="Arial"/>
                <w:noProof/>
                <w:color w:val="000000"/>
              </w:rPr>
              <w:t>de entes externos frente a la ejecución de</w:t>
            </w:r>
          </w:p>
          <w:p w14:paraId="247D17AF" w14:textId="77777777" w:rsidR="00BC27AC" w:rsidRPr="005D1875" w:rsidRDefault="00BC27AC" w:rsidP="00012A9A">
            <w:pPr>
              <w:rPr>
                <w:rFonts w:ascii="Arial" w:hAnsi="Arial" w:cs="Arial"/>
                <w:noProof/>
                <w:color w:val="000000"/>
              </w:rPr>
            </w:pPr>
            <w:r w:rsidRPr="005D1875">
              <w:rPr>
                <w:rFonts w:ascii="Arial" w:hAnsi="Arial" w:cs="Arial"/>
                <w:noProof/>
                <w:color w:val="000000"/>
              </w:rPr>
              <w:t>eventos, garantizando una respuesta</w:t>
            </w:r>
          </w:p>
          <w:p w14:paraId="6E024D25" w14:textId="77777777" w:rsidR="00BC27AC" w:rsidRPr="005D1875" w:rsidRDefault="00BC27AC" w:rsidP="00012A9A">
            <w:pPr>
              <w:rPr>
                <w:rFonts w:ascii="Arial" w:hAnsi="Arial" w:cs="Arial"/>
                <w:noProof/>
                <w:color w:val="000000"/>
              </w:rPr>
            </w:pPr>
            <w:r w:rsidRPr="005D1875">
              <w:rPr>
                <w:rFonts w:ascii="Arial" w:hAnsi="Arial" w:cs="Arial"/>
                <w:noProof/>
                <w:color w:val="000000"/>
              </w:rPr>
              <w:t>oportuna y eficiente.</w:t>
            </w:r>
          </w:p>
          <w:p w14:paraId="69566399" w14:textId="77777777" w:rsidR="00BC27AC" w:rsidRPr="005D1875" w:rsidRDefault="00BC27AC" w:rsidP="00012A9A">
            <w:pPr>
              <w:rPr>
                <w:rFonts w:ascii="Arial" w:hAnsi="Arial" w:cs="Arial"/>
                <w:noProof/>
                <w:color w:val="000000"/>
              </w:rPr>
            </w:pPr>
            <w:r w:rsidRPr="005D1875">
              <w:rPr>
                <w:rFonts w:ascii="Arial" w:hAnsi="Arial" w:cs="Arial"/>
                <w:noProof/>
                <w:color w:val="000000"/>
              </w:rPr>
              <w:t>6. Las demás desarrolladas en el objeto</w:t>
            </w:r>
          </w:p>
          <w:p w14:paraId="2384D963" w14:textId="4A996034" w:rsidR="00BC27AC" w:rsidRPr="00A93E54" w:rsidRDefault="00BC27AC" w:rsidP="00A93E54">
            <w:pPr>
              <w:rPr>
                <w:rFonts w:ascii="Arial" w:hAnsi="Arial" w:cs="Arial"/>
                <w:color w:val="000000"/>
              </w:rPr>
            </w:pPr>
            <w:r w:rsidRPr="005D1875">
              <w:rPr>
                <w:rFonts w:ascii="Arial" w:hAnsi="Arial" w:cs="Arial"/>
                <w:noProof/>
                <w:color w:val="000000"/>
              </w:rPr>
              <w:t>contractual.</w:t>
            </w:r>
          </w:p>
        </w:tc>
        <w:tc>
          <w:tcPr>
            <w:tcW w:w="694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2A0F1FC" w14:textId="2D11E726" w:rsidR="00813D2C" w:rsidRPr="00813D2C" w:rsidRDefault="00813D2C" w:rsidP="00813D2C">
            <w:pPr>
              <w:pStyle w:val="NormalWeb"/>
              <w:shd w:val="clear" w:color="auto" w:fill="FFFFFF"/>
              <w:spacing w:before="0" w:after="0"/>
              <w:rPr>
                <w:rFonts w:ascii="Arial" w:hAnsi="Arial" w:cs="Arial"/>
                <w:color w:val="000000"/>
                <w:kern w:val="0"/>
                <w:sz w:val="21"/>
                <w:szCs w:val="21"/>
                <w:lang w:val="es-CO" w:eastAsia="es-CO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lastRenderedPageBreak/>
              <w:t>1.</w:t>
            </w:r>
            <w:r w:rsidRPr="00813D2C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  <w:r w:rsidR="00A93E54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Brindé apoyo en la </w:t>
            </w:r>
            <w:r w:rsidR="008934B6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actualización de la lista de chequeo creada, se realizan modificaciones de acuerdo a las reuniones con el área de Calidad e Infraestructura. </w:t>
            </w:r>
          </w:p>
          <w:p w14:paraId="0B2B5EB8" w14:textId="77777777" w:rsidR="00813D2C" w:rsidRDefault="00813D2C" w:rsidP="00BC27AC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08155117" w14:textId="1EB4C367" w:rsidR="00BC27AC" w:rsidRDefault="00813D2C" w:rsidP="00BC27AC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2. </w:t>
            </w:r>
            <w:r w:rsidR="00A93E54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Durante este periodo no desarroll</w:t>
            </w:r>
            <w:r w:rsidR="00A93E54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é </w:t>
            </w:r>
            <w:r w:rsidR="00A93E54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esta actividad</w:t>
            </w:r>
            <w:r w:rsidR="00472FD9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. </w:t>
            </w:r>
          </w:p>
          <w:p w14:paraId="2E494F96" w14:textId="77777777" w:rsidR="000725E4" w:rsidRDefault="000725E4" w:rsidP="00BC27AC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50161B8F" w14:textId="2F26268B" w:rsidR="00E7333E" w:rsidRDefault="00E7333E" w:rsidP="00BC27AC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3. Elabor</w:t>
            </w:r>
            <w:r w:rsidR="00A93E54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é un i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nforme para despacho</w:t>
            </w:r>
            <w:r w:rsidR="00A93E54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,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de estados y supervisión financiera a los eventos.</w:t>
            </w:r>
          </w:p>
          <w:p w14:paraId="67E5B8DC" w14:textId="77777777" w:rsidR="00E7333E" w:rsidRDefault="00E7333E" w:rsidP="00BC27AC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68E0D953" w14:textId="00E666B5" w:rsidR="00813D2C" w:rsidRDefault="00E7333E" w:rsidP="00BC27AC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4. </w:t>
            </w:r>
            <w:r w:rsidR="00A93E54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Elabor</w:t>
            </w:r>
            <w:r w:rsidR="00A93E54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é</w:t>
            </w:r>
            <w:r w:rsidR="00A93E54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, actualic</w:t>
            </w:r>
            <w:r w:rsidR="00A93E54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é</w:t>
            </w:r>
            <w:r w:rsidR="00A93E54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y difundí el cronograma de eventos a los lideres de eventos, </w:t>
            </w:r>
            <w:r w:rsidR="00A93E54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para la verificación de la correcta implementación de los recursos asignados</w:t>
            </w:r>
          </w:p>
          <w:p w14:paraId="4284DC1A" w14:textId="77777777" w:rsidR="004A4DDE" w:rsidRDefault="004A4DDE" w:rsidP="00BC27AC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60526C0E" w14:textId="4B6BB203" w:rsidR="004A4DDE" w:rsidRDefault="004A4DDE" w:rsidP="00BC27AC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5. Particip</w:t>
            </w:r>
            <w:r w:rsidR="00A93E54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é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y </w:t>
            </w:r>
            <w:r w:rsidR="00F03DBE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a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poy</w:t>
            </w:r>
            <w:r w:rsidR="00A93E54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é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en la proyección y </w:t>
            </w:r>
            <w:r w:rsidR="00A93E54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revisión, a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la líder de </w:t>
            </w:r>
            <w:r w:rsidR="00A93E54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eventos, solicitud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a INDERVALLE de la base de datos de las ligas reconocidas en el ámbito departamental</w:t>
            </w:r>
          </w:p>
          <w:p w14:paraId="78F6EE64" w14:textId="77777777" w:rsidR="00E7333E" w:rsidRDefault="00E7333E" w:rsidP="00BC27AC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28487A36" w14:textId="79996D2F" w:rsidR="00E7333E" w:rsidRPr="005D5BD8" w:rsidRDefault="00E7333E" w:rsidP="00BC27AC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6. Particip</w:t>
            </w:r>
            <w:r w:rsidR="00A93E54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é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  <w:r w:rsidR="00A15C57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en mesas de seguimiento de eventos, Mesa de revisión del proceso con calidad,</w:t>
            </w:r>
            <w:r w:rsidR="00F03DBE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  <w:r w:rsidR="00A15C57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mesa de trabajo de presupuesto participativo, mesa de trabajo de revisión de presupuesto juegos departamentales  </w:t>
            </w:r>
          </w:p>
        </w:tc>
      </w:tr>
      <w:tr w:rsidR="00BC27AC" w:rsidRPr="005D5BD8" w14:paraId="4BA02A20" w14:textId="77777777" w:rsidTr="0001565C">
        <w:trPr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5CD38F0" w14:textId="77777777" w:rsidR="00BC27AC" w:rsidRDefault="00BC27A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D0E1373" w14:textId="77777777" w:rsidR="00BC27AC" w:rsidRDefault="00BC27A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00CE876" w14:textId="77777777" w:rsidR="00BC27AC" w:rsidRDefault="00BC27A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A3ECDDC" w14:textId="77777777" w:rsidR="00BC27AC" w:rsidRPr="00300083" w:rsidRDefault="00BC27A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666C4657" w14:textId="77777777" w:rsidR="00BC27AC" w:rsidRPr="00300083" w:rsidRDefault="00BC27A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2D35424" w14:textId="77777777" w:rsidR="00BC27AC" w:rsidRDefault="00BC27AC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604FCF6E" w14:textId="77777777" w:rsidR="00BC27AC" w:rsidRPr="005D5BD8" w:rsidRDefault="00BC27AC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5C71F98" w14:textId="77777777" w:rsidR="00BC27AC" w:rsidRDefault="00BC27AC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  <w:p w14:paraId="48DF216E" w14:textId="77777777" w:rsidR="00A93E54" w:rsidRPr="00F7157B" w:rsidRDefault="00A93E54" w:rsidP="00A93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7" w:history="1">
              <w:r w:rsidRPr="00F7157B">
                <w:rPr>
                  <w:rStyle w:val="Hipervnculo"/>
                  <w:rFonts w:ascii="Arial" w:eastAsia="Arial" w:hAnsi="Arial" w:cs="Arial"/>
                </w:rPr>
                <w:t>https://drive.google.com/drive/folders/1hUIm47jwR5hL-ISIlzx152Ks-YFb7FQS?usp=drive_link</w:t>
              </w:r>
            </w:hyperlink>
          </w:p>
          <w:p w14:paraId="70D58D71" w14:textId="576D8349" w:rsidR="00BC27AC" w:rsidRPr="009A56B4" w:rsidRDefault="00BC27AC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C27AC" w:rsidRPr="005D5BD8" w14:paraId="7BC7A1EF" w14:textId="77777777" w:rsidTr="00A93E54">
        <w:trPr>
          <w:trHeight w:val="511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CF40D" w14:textId="77777777" w:rsidR="00BC27AC" w:rsidRDefault="00BC27AC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6AB7C2E" w14:textId="77777777" w:rsidR="00BC27AC" w:rsidRPr="005D5BD8" w:rsidRDefault="00BC27A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BC27AC" w:rsidRPr="005D5BD8" w14:paraId="69F78A74" w14:textId="77777777" w:rsidTr="00A93E54">
        <w:trPr>
          <w:trHeight w:val="661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49C5AFD" w14:textId="77777777" w:rsidR="00BC27AC" w:rsidRPr="005D5BD8" w:rsidRDefault="00BC27AC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D5B7DD7" w14:textId="4C30A3F8" w:rsidR="00BC27AC" w:rsidRPr="005D5BD8" w:rsidRDefault="00A93E54">
            <w:pPr>
              <w:pStyle w:val="Standard"/>
              <w:rPr>
                <w:rFonts w:ascii="Arial" w:hAnsi="Arial" w:cs="Arial"/>
                <w:lang w:val="es-CO"/>
              </w:rPr>
            </w:pPr>
            <w:r w:rsidRPr="00810D18"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010F37A4" wp14:editId="3FD63A30">
                  <wp:extent cx="533400" cy="1077913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ackgroundRemoval t="10000" b="90000" l="10000" r="90000"/>
                                    </a14:imgEffect>
                                    <a14:imgEffect>
                                      <a14:artisticPencilSketch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6020" cy="1083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27AC" w:rsidRPr="005D5BD8" w14:paraId="1FBDD20F" w14:textId="77777777" w:rsidTr="00A93E54">
        <w:trPr>
          <w:trHeight w:val="52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8876CF7" w14:textId="77777777" w:rsidR="00BC27AC" w:rsidRPr="005D5BD8" w:rsidRDefault="00BC27AC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E6C1DFD" w14:textId="77777777" w:rsidR="00BC27AC" w:rsidRDefault="00BC27AC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27/jun/2025</w:t>
            </w:r>
          </w:p>
          <w:p w14:paraId="74C76014" w14:textId="77777777" w:rsidR="00BC27AC" w:rsidRPr="005D5BD8" w:rsidRDefault="00BC27AC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030476A" w14:textId="77777777" w:rsidR="00BC27AC" w:rsidRDefault="00BC27AC" w:rsidP="00715223">
      <w:pPr>
        <w:pStyle w:val="Standard"/>
        <w:tabs>
          <w:tab w:val="left" w:pos="5087"/>
        </w:tabs>
        <w:sectPr w:rsidR="00BC27AC" w:rsidSect="00BC27AC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67308FA9" w14:textId="77777777" w:rsidR="00BC27AC" w:rsidRDefault="00BC27AC" w:rsidP="00715223">
      <w:pPr>
        <w:pStyle w:val="Standard"/>
        <w:tabs>
          <w:tab w:val="left" w:pos="5087"/>
        </w:tabs>
      </w:pPr>
    </w:p>
    <w:sectPr w:rsidR="00BC27AC" w:rsidSect="00BC27AC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BA071" w14:textId="77777777" w:rsidR="007A47AB" w:rsidRDefault="007A47AB">
      <w:r>
        <w:separator/>
      </w:r>
    </w:p>
  </w:endnote>
  <w:endnote w:type="continuationSeparator" w:id="0">
    <w:p w14:paraId="4D6F84A5" w14:textId="77777777" w:rsidR="007A47AB" w:rsidRDefault="007A4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D6A0F" w14:textId="77777777" w:rsidR="00BC27AC" w:rsidRDefault="00BC27AC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C0AB4C3" w14:textId="77777777" w:rsidR="00BC27AC" w:rsidRDefault="00BC27AC">
    <w:pPr>
      <w:pStyle w:val="Piedepgina"/>
      <w:rPr>
        <w:rFonts w:ascii="Arial Narrow" w:hAnsi="Arial Narrow" w:cs="Arial Narrow"/>
        <w:sz w:val="18"/>
        <w:szCs w:val="18"/>
      </w:rPr>
    </w:pPr>
  </w:p>
  <w:p w14:paraId="71C58B95" w14:textId="77777777" w:rsidR="00BC27AC" w:rsidRDefault="00BC27AC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785EF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F14D5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F14D5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43F9C783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6067D470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19D02" w14:textId="77777777" w:rsidR="007A47AB" w:rsidRDefault="007A47AB">
      <w:r>
        <w:separator/>
      </w:r>
    </w:p>
  </w:footnote>
  <w:footnote w:type="continuationSeparator" w:id="0">
    <w:p w14:paraId="7CB2FEA4" w14:textId="77777777" w:rsidR="007A47AB" w:rsidRDefault="007A47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F9AA5" w14:textId="77777777" w:rsidR="00BC27AC" w:rsidRDefault="00BC27AC">
    <w:pPr>
      <w:pStyle w:val="Encabezado"/>
    </w:pPr>
  </w:p>
  <w:p w14:paraId="4BEC66D6" w14:textId="77777777" w:rsidR="00BC27AC" w:rsidRDefault="00BC27A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258CE" w14:textId="77777777" w:rsidR="0029215F" w:rsidRDefault="0029215F">
    <w:pPr>
      <w:pStyle w:val="Encabezado"/>
    </w:pPr>
  </w:p>
  <w:p w14:paraId="41E59939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19168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725E4"/>
    <w:rsid w:val="000B446C"/>
    <w:rsid w:val="00144F6E"/>
    <w:rsid w:val="00193B79"/>
    <w:rsid w:val="00240528"/>
    <w:rsid w:val="002601CF"/>
    <w:rsid w:val="0029215F"/>
    <w:rsid w:val="00295CCB"/>
    <w:rsid w:val="002A678C"/>
    <w:rsid w:val="002C4F58"/>
    <w:rsid w:val="002F4A5F"/>
    <w:rsid w:val="00307E3C"/>
    <w:rsid w:val="00362E6D"/>
    <w:rsid w:val="00367907"/>
    <w:rsid w:val="0039635C"/>
    <w:rsid w:val="00422CF9"/>
    <w:rsid w:val="004256B8"/>
    <w:rsid w:val="00443F18"/>
    <w:rsid w:val="00472FD9"/>
    <w:rsid w:val="00473ADB"/>
    <w:rsid w:val="004A4DDE"/>
    <w:rsid w:val="004D1423"/>
    <w:rsid w:val="004E171A"/>
    <w:rsid w:val="00507C71"/>
    <w:rsid w:val="00536D83"/>
    <w:rsid w:val="0054315D"/>
    <w:rsid w:val="005A4177"/>
    <w:rsid w:val="005D5BD8"/>
    <w:rsid w:val="006C7482"/>
    <w:rsid w:val="006E0EFA"/>
    <w:rsid w:val="006E1B60"/>
    <w:rsid w:val="006F3079"/>
    <w:rsid w:val="00705B65"/>
    <w:rsid w:val="00715223"/>
    <w:rsid w:val="00782FC1"/>
    <w:rsid w:val="00787014"/>
    <w:rsid w:val="007929CF"/>
    <w:rsid w:val="007A47AB"/>
    <w:rsid w:val="007C75BE"/>
    <w:rsid w:val="007F3168"/>
    <w:rsid w:val="00800428"/>
    <w:rsid w:val="00807A8E"/>
    <w:rsid w:val="00813D2C"/>
    <w:rsid w:val="0084215A"/>
    <w:rsid w:val="00854A34"/>
    <w:rsid w:val="008930F8"/>
    <w:rsid w:val="008934B6"/>
    <w:rsid w:val="008A59D0"/>
    <w:rsid w:val="008C6DE7"/>
    <w:rsid w:val="008F72F0"/>
    <w:rsid w:val="00917B1F"/>
    <w:rsid w:val="0096672E"/>
    <w:rsid w:val="00986A59"/>
    <w:rsid w:val="009A27B2"/>
    <w:rsid w:val="009A56B4"/>
    <w:rsid w:val="009B4351"/>
    <w:rsid w:val="009C1080"/>
    <w:rsid w:val="009C7CA6"/>
    <w:rsid w:val="009F14D5"/>
    <w:rsid w:val="00A15C57"/>
    <w:rsid w:val="00A57D2D"/>
    <w:rsid w:val="00A93E54"/>
    <w:rsid w:val="00AF0D1C"/>
    <w:rsid w:val="00B11D90"/>
    <w:rsid w:val="00B15CE7"/>
    <w:rsid w:val="00B247FD"/>
    <w:rsid w:val="00B55E67"/>
    <w:rsid w:val="00B857D0"/>
    <w:rsid w:val="00B92CC6"/>
    <w:rsid w:val="00B941A4"/>
    <w:rsid w:val="00BB30DC"/>
    <w:rsid w:val="00BB5FB6"/>
    <w:rsid w:val="00BC27AC"/>
    <w:rsid w:val="00BF4D12"/>
    <w:rsid w:val="00C279D5"/>
    <w:rsid w:val="00C52E33"/>
    <w:rsid w:val="00C80A15"/>
    <w:rsid w:val="00CA238B"/>
    <w:rsid w:val="00CC1C0E"/>
    <w:rsid w:val="00CD58B2"/>
    <w:rsid w:val="00CF5465"/>
    <w:rsid w:val="00CF6E30"/>
    <w:rsid w:val="00D34D28"/>
    <w:rsid w:val="00D679CD"/>
    <w:rsid w:val="00DA313F"/>
    <w:rsid w:val="00DC30A0"/>
    <w:rsid w:val="00E7333E"/>
    <w:rsid w:val="00E91ECC"/>
    <w:rsid w:val="00EA1FE8"/>
    <w:rsid w:val="00F00FD4"/>
    <w:rsid w:val="00F03DBE"/>
    <w:rsid w:val="00F06E19"/>
    <w:rsid w:val="00F36662"/>
    <w:rsid w:val="00F52549"/>
    <w:rsid w:val="00F704B5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0E281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A93E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5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hUIm47jwR5hL-ISIlzx152Ks-YFb7FQS?usp=drive_link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599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maria alejandra rodriguez matiz</cp:lastModifiedBy>
  <cp:revision>5</cp:revision>
  <cp:lastPrinted>2025-06-18T04:26:00Z</cp:lastPrinted>
  <dcterms:created xsi:type="dcterms:W3CDTF">2025-06-17T18:53:00Z</dcterms:created>
  <dcterms:modified xsi:type="dcterms:W3CDTF">2025-06-18T04:26:00Z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